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DFB4E" w14:textId="77777777" w:rsidR="006C5AF6" w:rsidRPr="006C5AF6" w:rsidRDefault="006C5AF6" w:rsidP="006C5AF6">
      <w:pPr>
        <w:spacing w:after="0"/>
        <w:jc w:val="center"/>
        <w:rPr>
          <w:rFonts w:ascii="Arial" w:hAnsi="Arial" w:cs="Arial"/>
          <w:b/>
        </w:rPr>
      </w:pPr>
      <w:r w:rsidRPr="006C5AF6">
        <w:rPr>
          <w:rFonts w:ascii="Arial" w:hAnsi="Arial" w:cs="Arial"/>
          <w:b/>
        </w:rPr>
        <w:t>New Jersey State Federation of Women's Clubs of GFWC</w:t>
      </w:r>
    </w:p>
    <w:p w14:paraId="384E9E6D" w14:textId="3FB5D3DE" w:rsidR="006C5AF6" w:rsidRPr="006C5AF6" w:rsidRDefault="006C5AF6" w:rsidP="006C5AF6">
      <w:pPr>
        <w:spacing w:after="0"/>
        <w:jc w:val="center"/>
        <w:rPr>
          <w:rFonts w:ascii="Arial" w:hAnsi="Arial" w:cs="Arial"/>
          <w:b/>
        </w:rPr>
      </w:pPr>
      <w:r w:rsidRPr="006C5AF6">
        <w:rPr>
          <w:rFonts w:ascii="Arial" w:hAnsi="Arial" w:cs="Arial"/>
          <w:b/>
        </w:rPr>
        <w:t>Susan Chambers, President</w:t>
      </w:r>
    </w:p>
    <w:p w14:paraId="00450D1D" w14:textId="77777777" w:rsidR="006C5AF6" w:rsidRDefault="006C5AF6" w:rsidP="006C5AF6">
      <w:pPr>
        <w:spacing w:after="0"/>
        <w:jc w:val="center"/>
        <w:rPr>
          <w:rFonts w:ascii="Arial" w:hAnsi="Arial" w:cs="Arial"/>
          <w:b/>
          <w:bCs/>
        </w:rPr>
      </w:pPr>
      <w:r w:rsidRPr="006C5AF6">
        <w:rPr>
          <w:rFonts w:ascii="Arial" w:hAnsi="Arial" w:cs="Arial"/>
          <w:b/>
          <w:bCs/>
        </w:rPr>
        <w:t>“NJSFWC – A Force for Good”</w:t>
      </w:r>
    </w:p>
    <w:p w14:paraId="54434D41" w14:textId="77777777" w:rsidR="006C5AF6" w:rsidRPr="001347A9" w:rsidRDefault="006C5AF6" w:rsidP="006C5AF6">
      <w:pPr>
        <w:spacing w:after="0"/>
        <w:jc w:val="center"/>
        <w:rPr>
          <w:rFonts w:ascii="Arial" w:hAnsi="Arial" w:cs="Arial"/>
          <w:sz w:val="13"/>
          <w:szCs w:val="13"/>
        </w:rPr>
      </w:pPr>
    </w:p>
    <w:p w14:paraId="7AEE40C7" w14:textId="3F38D673" w:rsidR="006C5AF6" w:rsidRPr="006C5AF6" w:rsidRDefault="006C5AF6" w:rsidP="006C5AF6">
      <w:pPr>
        <w:jc w:val="center"/>
        <w:rPr>
          <w:rFonts w:ascii="Arial" w:hAnsi="Arial" w:cs="Arial"/>
          <w:b/>
        </w:rPr>
      </w:pPr>
      <w:r w:rsidRPr="006C5AF6">
        <w:rPr>
          <w:rFonts w:ascii="Arial" w:hAnsi="Arial" w:cs="Arial"/>
          <w:b/>
        </w:rPr>
        <w:t>District Bulletin – June 2026</w:t>
      </w:r>
    </w:p>
    <w:p w14:paraId="7CAF2063" w14:textId="34D0DA33" w:rsidR="006C5AF6" w:rsidRPr="00EF7AAB" w:rsidRDefault="006C5AF6" w:rsidP="001347A9">
      <w:pPr>
        <w:spacing w:after="0"/>
        <w:rPr>
          <w:rFonts w:ascii="Arial" w:hAnsi="Arial" w:cs="Arial"/>
          <w:bCs/>
        </w:rPr>
      </w:pPr>
      <w:r>
        <w:rPr>
          <w:rFonts w:ascii="Arial" w:hAnsi="Arial" w:cs="Arial"/>
        </w:rPr>
        <w:t>Education and Libraries</w:t>
      </w:r>
    </w:p>
    <w:p w14:paraId="657A6BC0" w14:textId="77777777" w:rsidR="006C5AF6" w:rsidRPr="00EF7AAB" w:rsidRDefault="006C5AF6" w:rsidP="001347A9">
      <w:pPr>
        <w:spacing w:after="0"/>
        <w:rPr>
          <w:rFonts w:ascii="Arial" w:hAnsi="Arial" w:cs="Arial"/>
        </w:rPr>
      </w:pPr>
      <w:r w:rsidRPr="00EF7AAB">
        <w:rPr>
          <w:rFonts w:ascii="Arial" w:hAnsi="Arial" w:cs="Arial"/>
        </w:rPr>
        <w:t>Randi Quilici, Chairman</w:t>
      </w:r>
    </w:p>
    <w:p w14:paraId="24849345" w14:textId="77777777" w:rsidR="006C5AF6" w:rsidRPr="00EF7AAB" w:rsidRDefault="006C5AF6" w:rsidP="001347A9">
      <w:pPr>
        <w:spacing w:after="0"/>
        <w:rPr>
          <w:rFonts w:ascii="Arial" w:hAnsi="Arial" w:cs="Arial"/>
        </w:rPr>
      </w:pPr>
      <w:hyperlink r:id="rId4" w:history="1">
        <w:r w:rsidRPr="00EF7AAB">
          <w:rPr>
            <w:rStyle w:val="Hyperlink"/>
            <w:rFonts w:ascii="Arial" w:hAnsi="Arial" w:cs="Arial"/>
          </w:rPr>
          <w:t>quilici@njsfwc.org</w:t>
        </w:r>
      </w:hyperlink>
      <w:r w:rsidRPr="00EF7AAB">
        <w:rPr>
          <w:rFonts w:ascii="Arial" w:hAnsi="Arial" w:cs="Arial"/>
        </w:rPr>
        <w:t xml:space="preserve"> </w:t>
      </w:r>
    </w:p>
    <w:p w14:paraId="232CC4AF" w14:textId="77777777" w:rsidR="00AE7304" w:rsidRDefault="00AE7304" w:rsidP="00AE7304">
      <w:pPr>
        <w:pStyle w:val="isselectedend"/>
        <w:rPr>
          <w:color w:val="000000"/>
        </w:rPr>
      </w:pPr>
      <w:r>
        <w:rPr>
          <w:color w:val="000000"/>
        </w:rPr>
        <w:t>The Education and Libraries Community Service Program offers countless opportunities for clubs and members to learn, grow, and make a meaningful impact. Be sure to explore the many exciting ideas featured in the 2026–2028 NJSFWC Yearbook. Project Ideas under Education and Libraries include Scholarships and Awards, Support for Schools and Teachers, Libraries, Between The Pages, Epsilon Sigma Omicron (ESO), Spelling Bee, and the Margaret Yardley Fellowship Scholarship. There truly is something for everyone!</w:t>
      </w:r>
    </w:p>
    <w:p w14:paraId="5F289E2D" w14:textId="2B6699E7" w:rsidR="00F30A8D" w:rsidRPr="00F30A8D" w:rsidRDefault="00F30A8D" w:rsidP="00F30A8D">
      <w:pPr>
        <w:pStyle w:val="isselectedend"/>
        <w:spacing w:before="0" w:beforeAutospacing="0" w:after="0" w:afterAutospacing="0"/>
        <w:rPr>
          <w:b/>
          <w:bCs/>
          <w:color w:val="000000"/>
        </w:rPr>
      </w:pPr>
      <w:r>
        <w:rPr>
          <w:rStyle w:val="Strong"/>
          <w:color w:val="000000"/>
        </w:rPr>
        <w:t>Between The Pages</w:t>
      </w:r>
      <w:r>
        <w:rPr>
          <w:color w:val="000000"/>
        </w:rPr>
        <w:br/>
      </w:r>
      <w:r w:rsidRPr="00F30A8D">
        <w:rPr>
          <w:b/>
          <w:bCs/>
          <w:color w:val="000000"/>
        </w:rPr>
        <w:t>Cheryl Dyer</w:t>
      </w:r>
      <w:r w:rsidR="00AB0212">
        <w:rPr>
          <w:b/>
          <w:bCs/>
          <w:color w:val="000000"/>
        </w:rPr>
        <w:t xml:space="preserve">, </w:t>
      </w:r>
      <w:r w:rsidR="00AB0212" w:rsidRPr="00F30A8D">
        <w:rPr>
          <w:b/>
          <w:bCs/>
          <w:color w:val="000000"/>
        </w:rPr>
        <w:t>Chairman</w:t>
      </w:r>
      <w:r w:rsidR="00BF1E80">
        <w:rPr>
          <w:b/>
          <w:bCs/>
          <w:color w:val="000000"/>
        </w:rPr>
        <w:t xml:space="preserve">, </w:t>
      </w:r>
      <w:hyperlink r:id="rId5" w:history="1">
        <w:r w:rsidR="001347A9" w:rsidRPr="00797A89">
          <w:rPr>
            <w:rStyle w:val="Hyperlink"/>
            <w:rFonts w:ascii="Arial" w:hAnsi="Arial" w:cs="Arial"/>
            <w:b/>
            <w:bCs/>
            <w:sz w:val="20"/>
            <w:szCs w:val="20"/>
          </w:rPr>
          <w:t>cheryl.dyer17@gmail.com</w:t>
        </w:r>
      </w:hyperlink>
      <w:r w:rsidR="001347A9">
        <w:rPr>
          <w:rFonts w:ascii="Arial" w:hAnsi="Arial" w:cs="Arial"/>
          <w:b/>
          <w:bCs/>
          <w:color w:val="000000" w:themeColor="text1"/>
          <w:sz w:val="20"/>
          <w:szCs w:val="20"/>
        </w:rPr>
        <w:t xml:space="preserve"> </w:t>
      </w:r>
    </w:p>
    <w:p w14:paraId="34491232" w14:textId="77777777" w:rsidR="00F30A8D" w:rsidRDefault="00F30A8D" w:rsidP="00F30A8D">
      <w:pPr>
        <w:pStyle w:val="isselectedend"/>
        <w:spacing w:before="0" w:beforeAutospacing="0" w:after="0" w:afterAutospacing="0"/>
        <w:rPr>
          <w:color w:val="000000"/>
        </w:rPr>
      </w:pPr>
      <w:r>
        <w:rPr>
          <w:color w:val="000000"/>
        </w:rPr>
        <w:t>Between The Pages is an enjoyable reading program created exclusively for NJSFWC clubs and members. Participants may select and read books of their own choosing, share recommendations, and receive certificates recognizing their participation. This flexible program is a wonderful way to encourage reading for pleasure while connecting members through literature and discussion.</w:t>
      </w:r>
    </w:p>
    <w:p w14:paraId="1BD63DAA" w14:textId="77777777" w:rsidR="00F30A8D" w:rsidRDefault="00F30A8D" w:rsidP="00F30A8D">
      <w:pPr>
        <w:pStyle w:val="isselectedend"/>
        <w:spacing w:before="0" w:beforeAutospacing="0" w:after="0" w:afterAutospacing="0"/>
        <w:rPr>
          <w:rStyle w:val="Strong"/>
          <w:color w:val="000000"/>
        </w:rPr>
      </w:pPr>
    </w:p>
    <w:p w14:paraId="6AA44D86" w14:textId="1B15E4D7" w:rsidR="001347A9" w:rsidRDefault="00F30A8D" w:rsidP="001347A9">
      <w:pPr>
        <w:pStyle w:val="isselectedend"/>
        <w:spacing w:before="0" w:beforeAutospacing="0" w:after="0" w:afterAutospacing="0"/>
        <w:rPr>
          <w:b/>
          <w:bCs/>
          <w:color w:val="000000"/>
        </w:rPr>
      </w:pPr>
      <w:r>
        <w:rPr>
          <w:rStyle w:val="Strong"/>
          <w:color w:val="000000"/>
        </w:rPr>
        <w:t>EPSILON SIGMA OMICRON (ESO)</w:t>
      </w:r>
      <w:r>
        <w:rPr>
          <w:color w:val="000000"/>
        </w:rPr>
        <w:br/>
      </w:r>
      <w:r w:rsidRPr="00F30A8D">
        <w:rPr>
          <w:b/>
          <w:bCs/>
          <w:color w:val="000000"/>
        </w:rPr>
        <w:t>Christine Novak</w:t>
      </w:r>
      <w:r w:rsidR="00AB0212">
        <w:rPr>
          <w:b/>
          <w:bCs/>
          <w:color w:val="000000"/>
        </w:rPr>
        <w:t>, Chairman</w:t>
      </w:r>
      <w:r w:rsidR="00BF1E80">
        <w:rPr>
          <w:b/>
          <w:bCs/>
          <w:color w:val="000000"/>
        </w:rPr>
        <w:t xml:space="preserve">, </w:t>
      </w:r>
      <w:hyperlink r:id="rId6" w:history="1">
        <w:r w:rsidR="001347A9" w:rsidRPr="00797A89">
          <w:rPr>
            <w:rStyle w:val="Hyperlink"/>
            <w:b/>
            <w:bCs/>
          </w:rPr>
          <w:t>gwd3333@aol.com</w:t>
        </w:r>
      </w:hyperlink>
    </w:p>
    <w:p w14:paraId="1B5599E3" w14:textId="3E9432F7" w:rsidR="001347A9" w:rsidRPr="001347A9" w:rsidRDefault="001347A9" w:rsidP="001347A9">
      <w:pPr>
        <w:pStyle w:val="isselectedend"/>
        <w:spacing w:before="0" w:beforeAutospacing="0" w:after="0" w:afterAutospacing="0"/>
        <w:rPr>
          <w:b/>
          <w:bCs/>
          <w:color w:val="000000"/>
        </w:rPr>
      </w:pPr>
      <w:r w:rsidRPr="001347A9">
        <w:rPr>
          <w:color w:val="000000"/>
        </w:rPr>
        <w:t xml:space="preserve">Epsilon Sigma Omicron (ESO) is a GFWC International Honorary Reading Society within the Education and Libraries Community Service Program and is open to all club members. While Between the Pages offers a flexible reading experience, ESO follows a structured reading program based on selections from the official ESO Reading List. Members submit brief reports for each completed book as they progress through award levels. Reports are submitted to the </w:t>
      </w:r>
      <w:r w:rsidR="002D6868">
        <w:rPr>
          <w:color w:val="000000"/>
        </w:rPr>
        <w:t>ESO</w:t>
      </w:r>
      <w:r w:rsidRPr="001347A9">
        <w:rPr>
          <w:color w:val="000000"/>
        </w:rPr>
        <w:t xml:space="preserve"> Chairman, Christine Novak,</w:t>
      </w:r>
      <w:r w:rsidRPr="001347A9">
        <w:rPr>
          <w:rStyle w:val="apple-converted-space"/>
          <w:color w:val="000000"/>
        </w:rPr>
        <w:t> </w:t>
      </w:r>
      <w:hyperlink r:id="rId7" w:history="1">
        <w:r w:rsidRPr="001347A9">
          <w:rPr>
            <w:rStyle w:val="Hyperlink"/>
          </w:rPr>
          <w:t>gwd3333@aol.com</w:t>
        </w:r>
      </w:hyperlink>
      <w:r w:rsidRPr="001347A9">
        <w:rPr>
          <w:color w:val="000000"/>
        </w:rPr>
        <w:t>. ESO reports may also be submitted electronically using this form:</w:t>
      </w:r>
      <w:r w:rsidRPr="001347A9">
        <w:rPr>
          <w:rStyle w:val="apple-converted-space"/>
          <w:color w:val="000000"/>
        </w:rPr>
        <w:t> </w:t>
      </w:r>
      <w:hyperlink r:id="rId8" w:history="1">
        <w:r w:rsidRPr="001347A9">
          <w:rPr>
            <w:rStyle w:val="Hyperlink"/>
          </w:rPr>
          <w:t>https://tinyurl.com/NJSFWCESO</w:t>
        </w:r>
      </w:hyperlink>
      <w:r w:rsidRPr="001347A9">
        <w:t xml:space="preserve">. </w:t>
      </w:r>
      <w:r w:rsidRPr="001347A9">
        <w:rPr>
          <w:color w:val="000000"/>
        </w:rPr>
        <w:t xml:space="preserve">The program encourages personal growth, lifelong learning, and literary achievement, with award certificates presented at the annual NJSFWC Convention. </w:t>
      </w:r>
    </w:p>
    <w:p w14:paraId="58D1F259" w14:textId="77777777" w:rsidR="00F30A8D" w:rsidRDefault="00F30A8D" w:rsidP="00F30A8D">
      <w:pPr>
        <w:pStyle w:val="NormalWeb"/>
        <w:spacing w:before="0" w:beforeAutospacing="0" w:after="0" w:afterAutospacing="0"/>
        <w:rPr>
          <w:color w:val="000000"/>
        </w:rPr>
      </w:pPr>
    </w:p>
    <w:p w14:paraId="2290C747" w14:textId="5D310906" w:rsidR="006C5AF6" w:rsidRPr="00F30A8D" w:rsidRDefault="006C5AF6" w:rsidP="00F30A8D">
      <w:pPr>
        <w:pStyle w:val="isselectedend"/>
        <w:spacing w:before="0" w:beforeAutospacing="0" w:after="0" w:afterAutospacing="0"/>
        <w:rPr>
          <w:b/>
          <w:bCs/>
          <w:color w:val="000000"/>
        </w:rPr>
      </w:pPr>
      <w:r>
        <w:rPr>
          <w:rStyle w:val="Strong"/>
          <w:color w:val="000000"/>
        </w:rPr>
        <w:t>Spelling Bee</w:t>
      </w:r>
      <w:r>
        <w:rPr>
          <w:color w:val="000000"/>
        </w:rPr>
        <w:br/>
      </w:r>
      <w:r w:rsidRPr="00F30A8D">
        <w:rPr>
          <w:b/>
          <w:bCs/>
          <w:color w:val="000000"/>
        </w:rPr>
        <w:t>Marie DiMatties</w:t>
      </w:r>
      <w:r w:rsidR="00AB0212">
        <w:rPr>
          <w:b/>
          <w:bCs/>
          <w:color w:val="000000"/>
        </w:rPr>
        <w:t>, Chairman</w:t>
      </w:r>
      <w:r w:rsidR="00BF1E80">
        <w:rPr>
          <w:b/>
          <w:bCs/>
          <w:color w:val="000000"/>
        </w:rPr>
        <w:t xml:space="preserve">, </w:t>
      </w:r>
      <w:hyperlink r:id="rId9" w:history="1">
        <w:r w:rsidR="001347A9" w:rsidRPr="00797A89">
          <w:rPr>
            <w:rStyle w:val="Hyperlink"/>
            <w:b/>
            <w:bCs/>
          </w:rPr>
          <w:t>medimatties@gmail.com</w:t>
        </w:r>
      </w:hyperlink>
      <w:r w:rsidR="001347A9">
        <w:rPr>
          <w:b/>
          <w:bCs/>
          <w:color w:val="000000"/>
        </w:rPr>
        <w:t xml:space="preserve"> </w:t>
      </w:r>
    </w:p>
    <w:p w14:paraId="74CB4CC0" w14:textId="17A33474" w:rsidR="005F5C15" w:rsidRPr="005F5C15" w:rsidRDefault="005F5C15" w:rsidP="005F5C15">
      <w:pPr>
        <w:pStyle w:val="NormalWeb"/>
        <w:spacing w:before="0" w:beforeAutospacing="0" w:after="0" w:afterAutospacing="0"/>
        <w:rPr>
          <w:color w:val="000000" w:themeColor="text1"/>
        </w:rPr>
      </w:pPr>
      <w:r w:rsidRPr="005F5C15">
        <w:rPr>
          <w:color w:val="000000" w:themeColor="text1"/>
        </w:rPr>
        <w:t>NJSFWC encourages</w:t>
      </w:r>
      <w:r w:rsidRPr="005F5C15">
        <w:rPr>
          <w:rStyle w:val="apple-converted-space"/>
          <w:color w:val="000000" w:themeColor="text1"/>
        </w:rPr>
        <w:t> </w:t>
      </w:r>
      <w:r w:rsidRPr="005F5C15">
        <w:rPr>
          <w:color w:val="000000" w:themeColor="text1"/>
        </w:rPr>
        <w:t>Clubs</w:t>
      </w:r>
      <w:r w:rsidRPr="005F5C15">
        <w:rPr>
          <w:rStyle w:val="apple-converted-space"/>
          <w:color w:val="000000" w:themeColor="text1"/>
        </w:rPr>
        <w:t> </w:t>
      </w:r>
      <w:r w:rsidRPr="005F5C15">
        <w:rPr>
          <w:color w:val="000000" w:themeColor="text1"/>
        </w:rPr>
        <w:t>to host their own spelling bee programs by following the guidelines outlined in the</w:t>
      </w:r>
      <w:r w:rsidRPr="005F5C15">
        <w:rPr>
          <w:rStyle w:val="apple-converted-space"/>
          <w:color w:val="000000" w:themeColor="text1"/>
        </w:rPr>
        <w:t> </w:t>
      </w:r>
      <w:r w:rsidRPr="005F5C15">
        <w:rPr>
          <w:color w:val="000000" w:themeColor="text1"/>
        </w:rPr>
        <w:t>Club</w:t>
      </w:r>
      <w:r w:rsidRPr="005F5C15">
        <w:rPr>
          <w:rStyle w:val="apple-converted-space"/>
          <w:color w:val="000000" w:themeColor="text1"/>
        </w:rPr>
        <w:t> </w:t>
      </w:r>
      <w:r w:rsidRPr="005F5C15">
        <w:rPr>
          <w:color w:val="000000" w:themeColor="text1"/>
        </w:rPr>
        <w:t>Spelling Bee Manual. Information and materials are available on the NJSFWC website under Materials → Education and Libraries. For additional guidance, resources, or support in organizing these events, please contact</w:t>
      </w:r>
      <w:r w:rsidRPr="005F5C15">
        <w:rPr>
          <w:rStyle w:val="apple-converted-space"/>
          <w:color w:val="000000" w:themeColor="text1"/>
        </w:rPr>
        <w:t> </w:t>
      </w:r>
      <w:r w:rsidRPr="005F5C15">
        <w:rPr>
          <w:color w:val="000000" w:themeColor="text1"/>
        </w:rPr>
        <w:t>State Spelling Bee</w:t>
      </w:r>
      <w:r w:rsidRPr="005F5C15">
        <w:rPr>
          <w:rStyle w:val="apple-converted-space"/>
          <w:color w:val="000000" w:themeColor="text1"/>
        </w:rPr>
        <w:t> </w:t>
      </w:r>
      <w:r w:rsidRPr="005F5C15">
        <w:rPr>
          <w:color w:val="000000" w:themeColor="text1"/>
        </w:rPr>
        <w:t>Chairman Marie DiMatties.</w:t>
      </w:r>
    </w:p>
    <w:p w14:paraId="38291CF6" w14:textId="77777777" w:rsidR="00F30A8D" w:rsidRDefault="00F30A8D" w:rsidP="00F30A8D">
      <w:pPr>
        <w:pStyle w:val="isselectedend"/>
        <w:spacing w:before="0" w:beforeAutospacing="0" w:after="0" w:afterAutospacing="0"/>
        <w:rPr>
          <w:color w:val="000000"/>
        </w:rPr>
      </w:pPr>
    </w:p>
    <w:p w14:paraId="6B0A0C1B" w14:textId="62A39E77" w:rsidR="006C5AF6" w:rsidRPr="00F30A8D" w:rsidRDefault="006C5AF6" w:rsidP="00F30A8D">
      <w:pPr>
        <w:pStyle w:val="isselectedend"/>
        <w:spacing w:before="0" w:beforeAutospacing="0" w:after="0" w:afterAutospacing="0"/>
        <w:rPr>
          <w:b/>
          <w:bCs/>
          <w:color w:val="000000"/>
        </w:rPr>
      </w:pPr>
      <w:r>
        <w:rPr>
          <w:rStyle w:val="Strong"/>
          <w:color w:val="000000"/>
        </w:rPr>
        <w:t>Margaret Yardley Fellowship</w:t>
      </w:r>
      <w:r>
        <w:rPr>
          <w:color w:val="000000"/>
        </w:rPr>
        <w:br/>
      </w:r>
      <w:r w:rsidRPr="00F30A8D">
        <w:rPr>
          <w:b/>
          <w:bCs/>
          <w:color w:val="000000"/>
        </w:rPr>
        <w:t>Randi Quilici</w:t>
      </w:r>
      <w:r w:rsidR="00AB0212">
        <w:rPr>
          <w:b/>
          <w:bCs/>
          <w:color w:val="000000"/>
        </w:rPr>
        <w:t>, Chairman</w:t>
      </w:r>
      <w:r w:rsidR="003C5DE1">
        <w:rPr>
          <w:b/>
          <w:bCs/>
          <w:color w:val="000000"/>
        </w:rPr>
        <w:t xml:space="preserve">, </w:t>
      </w:r>
      <w:hyperlink r:id="rId10" w:history="1">
        <w:r w:rsidR="001347A9" w:rsidRPr="00797A89">
          <w:rPr>
            <w:rStyle w:val="Hyperlink"/>
            <w:b/>
            <w:bCs/>
          </w:rPr>
          <w:t>quilici@njsfwc.org</w:t>
        </w:r>
      </w:hyperlink>
      <w:r w:rsidR="001347A9">
        <w:rPr>
          <w:b/>
          <w:bCs/>
          <w:color w:val="000000"/>
        </w:rPr>
        <w:t xml:space="preserve"> </w:t>
      </w:r>
    </w:p>
    <w:p w14:paraId="7B7F48EA" w14:textId="77777777" w:rsidR="006C5AF6" w:rsidRDefault="006C5AF6" w:rsidP="00F30A8D">
      <w:pPr>
        <w:pStyle w:val="NormalWeb"/>
        <w:spacing w:before="0" w:beforeAutospacing="0" w:after="0" w:afterAutospacing="0"/>
        <w:rPr>
          <w:color w:val="000000"/>
        </w:rPr>
      </w:pPr>
      <w:r>
        <w:rPr>
          <w:color w:val="000000"/>
        </w:rPr>
        <w:t>The Margaret Yardley Fellowship Fund provides grants of approximately $1,000 to deserving New Jersey women pursuing postgraduate or advanced academic studies at the institution of their choice. Clubs are encouraged to promote this important scholarship opportunity and support women continuing their educational journeys.</w:t>
      </w:r>
    </w:p>
    <w:p w14:paraId="30449C54" w14:textId="77777777" w:rsidR="00F30A8D" w:rsidRDefault="00F30A8D" w:rsidP="00F30A8D">
      <w:pPr>
        <w:pStyle w:val="NormalWeb"/>
        <w:spacing w:before="0" w:beforeAutospacing="0" w:after="0" w:afterAutospacing="0"/>
        <w:rPr>
          <w:color w:val="000000"/>
        </w:rPr>
      </w:pPr>
    </w:p>
    <w:p w14:paraId="5C8F5242" w14:textId="73458775" w:rsidR="00E975B3" w:rsidRPr="00F30A8D" w:rsidRDefault="00F30A8D" w:rsidP="00F30A8D">
      <w:pPr>
        <w:pStyle w:val="NormalWeb"/>
        <w:spacing w:before="0" w:beforeAutospacing="0" w:after="0" w:afterAutospacing="0"/>
      </w:pPr>
      <w:r w:rsidRPr="00F30A8D">
        <w:rPr>
          <w:color w:val="000000"/>
        </w:rPr>
        <w:t>Additional information about these programs can be found on the NJSFWC website at njsfwc.org under Materials – Education and Libraries</w:t>
      </w:r>
      <w:r w:rsidR="005F5C15">
        <w:rPr>
          <w:color w:val="000000"/>
        </w:rPr>
        <w:t>.</w:t>
      </w:r>
    </w:p>
    <w:sectPr w:rsidR="00E975B3" w:rsidRPr="00F30A8D" w:rsidSect="005F5C15">
      <w:pgSz w:w="12240" w:h="15840"/>
      <w:pgMar w:top="396" w:right="1440" w:bottom="30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5B3"/>
    <w:rsid w:val="001347A9"/>
    <w:rsid w:val="00242BA9"/>
    <w:rsid w:val="002D6868"/>
    <w:rsid w:val="003C5DE1"/>
    <w:rsid w:val="00441F6B"/>
    <w:rsid w:val="005F4861"/>
    <w:rsid w:val="005F5C15"/>
    <w:rsid w:val="006C5AF6"/>
    <w:rsid w:val="0086449C"/>
    <w:rsid w:val="008F6C30"/>
    <w:rsid w:val="009137A1"/>
    <w:rsid w:val="00925465"/>
    <w:rsid w:val="00963AA1"/>
    <w:rsid w:val="00AB0212"/>
    <w:rsid w:val="00AE7304"/>
    <w:rsid w:val="00BF1E80"/>
    <w:rsid w:val="00D53B39"/>
    <w:rsid w:val="00D9785B"/>
    <w:rsid w:val="00E975B3"/>
    <w:rsid w:val="00F30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383B"/>
  <w15:chartTrackingRefBased/>
  <w15:docId w15:val="{C37E8CDA-0401-AB43-89F8-A4E6BF09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5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5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5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5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5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5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5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5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5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5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5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5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5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5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5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5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5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5B3"/>
    <w:rPr>
      <w:rFonts w:eastAsiaTheme="majorEastAsia" w:cstheme="majorBidi"/>
      <w:color w:val="272727" w:themeColor="text1" w:themeTint="D8"/>
    </w:rPr>
  </w:style>
  <w:style w:type="paragraph" w:styleId="Title">
    <w:name w:val="Title"/>
    <w:basedOn w:val="Normal"/>
    <w:next w:val="Normal"/>
    <w:link w:val="TitleChar"/>
    <w:uiPriority w:val="10"/>
    <w:qFormat/>
    <w:rsid w:val="00E975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5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5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5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5B3"/>
    <w:pPr>
      <w:spacing w:before="160"/>
      <w:jc w:val="center"/>
    </w:pPr>
    <w:rPr>
      <w:i/>
      <w:iCs/>
      <w:color w:val="404040" w:themeColor="text1" w:themeTint="BF"/>
    </w:rPr>
  </w:style>
  <w:style w:type="character" w:customStyle="1" w:styleId="QuoteChar">
    <w:name w:val="Quote Char"/>
    <w:basedOn w:val="DefaultParagraphFont"/>
    <w:link w:val="Quote"/>
    <w:uiPriority w:val="29"/>
    <w:rsid w:val="00E975B3"/>
    <w:rPr>
      <w:i/>
      <w:iCs/>
      <w:color w:val="404040" w:themeColor="text1" w:themeTint="BF"/>
    </w:rPr>
  </w:style>
  <w:style w:type="paragraph" w:styleId="ListParagraph">
    <w:name w:val="List Paragraph"/>
    <w:basedOn w:val="Normal"/>
    <w:uiPriority w:val="34"/>
    <w:qFormat/>
    <w:rsid w:val="00E975B3"/>
    <w:pPr>
      <w:ind w:left="720"/>
      <w:contextualSpacing/>
    </w:pPr>
  </w:style>
  <w:style w:type="character" w:styleId="IntenseEmphasis">
    <w:name w:val="Intense Emphasis"/>
    <w:basedOn w:val="DefaultParagraphFont"/>
    <w:uiPriority w:val="21"/>
    <w:qFormat/>
    <w:rsid w:val="00E975B3"/>
    <w:rPr>
      <w:i/>
      <w:iCs/>
      <w:color w:val="0F4761" w:themeColor="accent1" w:themeShade="BF"/>
    </w:rPr>
  </w:style>
  <w:style w:type="paragraph" w:styleId="IntenseQuote">
    <w:name w:val="Intense Quote"/>
    <w:basedOn w:val="Normal"/>
    <w:next w:val="Normal"/>
    <w:link w:val="IntenseQuoteChar"/>
    <w:uiPriority w:val="30"/>
    <w:qFormat/>
    <w:rsid w:val="00E975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5B3"/>
    <w:rPr>
      <w:i/>
      <w:iCs/>
      <w:color w:val="0F4761" w:themeColor="accent1" w:themeShade="BF"/>
    </w:rPr>
  </w:style>
  <w:style w:type="character" w:styleId="IntenseReference">
    <w:name w:val="Intense Reference"/>
    <w:basedOn w:val="DefaultParagraphFont"/>
    <w:uiPriority w:val="32"/>
    <w:qFormat/>
    <w:rsid w:val="00E975B3"/>
    <w:rPr>
      <w:b/>
      <w:bCs/>
      <w:smallCaps/>
      <w:color w:val="0F4761" w:themeColor="accent1" w:themeShade="BF"/>
      <w:spacing w:val="5"/>
    </w:rPr>
  </w:style>
  <w:style w:type="character" w:styleId="Strong">
    <w:name w:val="Strong"/>
    <w:basedOn w:val="DefaultParagraphFont"/>
    <w:uiPriority w:val="22"/>
    <w:qFormat/>
    <w:rsid w:val="0086449C"/>
    <w:rPr>
      <w:b/>
      <w:bCs/>
    </w:rPr>
  </w:style>
  <w:style w:type="paragraph" w:styleId="NormalWeb">
    <w:name w:val="Normal (Web)"/>
    <w:basedOn w:val="Normal"/>
    <w:uiPriority w:val="99"/>
    <w:unhideWhenUsed/>
    <w:rsid w:val="0086449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AE730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6C5AF6"/>
    <w:rPr>
      <w:color w:val="467886" w:themeColor="hyperlink"/>
      <w:u w:val="single"/>
    </w:rPr>
  </w:style>
  <w:style w:type="character" w:customStyle="1" w:styleId="apple-converted-space">
    <w:name w:val="apple-converted-space"/>
    <w:basedOn w:val="DefaultParagraphFont"/>
    <w:rsid w:val="001347A9"/>
  </w:style>
  <w:style w:type="character" w:styleId="UnresolvedMention">
    <w:name w:val="Unresolved Mention"/>
    <w:basedOn w:val="DefaultParagraphFont"/>
    <w:uiPriority w:val="99"/>
    <w:semiHidden/>
    <w:unhideWhenUsed/>
    <w:rsid w:val="00134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NJSFWCESO" TargetMode="External"/><Relationship Id="rId3" Type="http://schemas.openxmlformats.org/officeDocument/2006/relationships/webSettings" Target="webSettings.xml"/><Relationship Id="rId7" Type="http://schemas.openxmlformats.org/officeDocument/2006/relationships/hyperlink" Target="mailto:gwd3333@ao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wd3333@aol.com" TargetMode="External"/><Relationship Id="rId11" Type="http://schemas.openxmlformats.org/officeDocument/2006/relationships/fontTable" Target="fontTable.xml"/><Relationship Id="rId5" Type="http://schemas.openxmlformats.org/officeDocument/2006/relationships/hyperlink" Target="mailto:cheryl.dyer17@gmail.com" TargetMode="External"/><Relationship Id="rId10" Type="http://schemas.openxmlformats.org/officeDocument/2006/relationships/hyperlink" Target="mailto:quilici@njsfwc.org" TargetMode="External"/><Relationship Id="rId4" Type="http://schemas.openxmlformats.org/officeDocument/2006/relationships/hyperlink" Target="mailto:quilici@njsfwc.org" TargetMode="External"/><Relationship Id="rId9" Type="http://schemas.openxmlformats.org/officeDocument/2006/relationships/hyperlink" Target="mailto:medimatti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467</Words>
  <Characters>2779</Characters>
  <Application>Microsoft Office Word</Application>
  <DocSecurity>0</DocSecurity>
  <Lines>42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 Quilici</dc:creator>
  <cp:keywords/>
  <dc:description/>
  <cp:lastModifiedBy>Randi Quilici</cp:lastModifiedBy>
  <cp:revision>7</cp:revision>
  <dcterms:created xsi:type="dcterms:W3CDTF">2026-05-28T00:28:00Z</dcterms:created>
  <dcterms:modified xsi:type="dcterms:W3CDTF">2026-06-01T13:44:00Z</dcterms:modified>
</cp:coreProperties>
</file>