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546" w:rsidRPr="00906D0E" w:rsidRDefault="00F84546" w:rsidP="00F84546">
      <w:pPr>
        <w:jc w:val="center"/>
        <w:rPr>
          <w:sz w:val="24"/>
          <w:szCs w:val="28"/>
        </w:rPr>
      </w:pPr>
      <w:r w:rsidRPr="00906D0E">
        <w:rPr>
          <w:sz w:val="24"/>
          <w:szCs w:val="28"/>
        </w:rPr>
        <w:t>New Jersey State Federation of Women’s Clubs</w:t>
      </w:r>
    </w:p>
    <w:p w:rsidR="00D807FB" w:rsidRPr="00906D0E" w:rsidRDefault="008C7350" w:rsidP="00F84546">
      <w:pPr>
        <w:jc w:val="center"/>
        <w:rPr>
          <w:sz w:val="24"/>
          <w:szCs w:val="28"/>
        </w:rPr>
      </w:pPr>
      <w:r w:rsidRPr="00906D0E">
        <w:rPr>
          <w:sz w:val="24"/>
          <w:szCs w:val="28"/>
        </w:rPr>
        <w:t>Top 10 Projec</w:t>
      </w:r>
      <w:r w:rsidR="00F84546" w:rsidRPr="00906D0E">
        <w:rPr>
          <w:sz w:val="24"/>
          <w:szCs w:val="28"/>
        </w:rPr>
        <w:t>ts in Leadership</w:t>
      </w:r>
    </w:p>
    <w:p w:rsidR="008C7350" w:rsidRPr="00906D0E" w:rsidRDefault="008C7350">
      <w:pPr>
        <w:rPr>
          <w:sz w:val="24"/>
          <w:szCs w:val="28"/>
        </w:rPr>
      </w:pPr>
    </w:p>
    <w:p w:rsidR="00AB4FED" w:rsidRPr="00906D0E" w:rsidRDefault="008C7350" w:rsidP="00906D0E">
      <w:pPr>
        <w:pStyle w:val="ListParagraph"/>
        <w:numPr>
          <w:ilvl w:val="0"/>
          <w:numId w:val="1"/>
        </w:numPr>
        <w:rPr>
          <w:sz w:val="24"/>
          <w:szCs w:val="28"/>
        </w:rPr>
      </w:pPr>
      <w:r w:rsidRPr="00906D0E">
        <w:rPr>
          <w:b/>
          <w:sz w:val="24"/>
          <w:szCs w:val="28"/>
        </w:rPr>
        <w:t xml:space="preserve"> The Haddon Fortnightly</w:t>
      </w:r>
      <w:r w:rsidRPr="00906D0E">
        <w:rPr>
          <w:sz w:val="24"/>
          <w:szCs w:val="28"/>
        </w:rPr>
        <w:t xml:space="preserve"> learned that most activities can be adapted to zoom.  The president learned to share her screen and taught members the ins and outs of zoom.  She was able to send materials and newsletters by email.  She was able to participate in community activities with high school students, attended town council meetings, held fundraising meetings and recruited members all while on zoom.  She felt it was important for the president to learn and master Instagram, google meet, zoom and </w:t>
      </w:r>
      <w:r w:rsidR="002267CE" w:rsidRPr="00906D0E">
        <w:rPr>
          <w:sz w:val="24"/>
          <w:szCs w:val="28"/>
        </w:rPr>
        <w:t>F</w:t>
      </w:r>
      <w:r w:rsidRPr="00906D0E">
        <w:rPr>
          <w:sz w:val="24"/>
          <w:szCs w:val="28"/>
        </w:rPr>
        <w:t>acebook. She felt it kept her members engaged and was able to recruit new members</w:t>
      </w:r>
      <w:r w:rsidR="00AC53F5" w:rsidRPr="00906D0E">
        <w:rPr>
          <w:sz w:val="24"/>
          <w:szCs w:val="28"/>
        </w:rPr>
        <w:t xml:space="preserve"> through the different platforms.  She felt it was important as the leader of her club with 51 members that anyone, any age can learn.</w:t>
      </w:r>
      <w:bookmarkStart w:id="0" w:name="_GoBack"/>
      <w:bookmarkEnd w:id="0"/>
    </w:p>
    <w:p w:rsidR="00AB4FED" w:rsidRPr="00906D0E" w:rsidRDefault="00AB4FED" w:rsidP="00AB4FED">
      <w:pPr>
        <w:pStyle w:val="ListParagraph"/>
        <w:rPr>
          <w:sz w:val="24"/>
          <w:szCs w:val="28"/>
        </w:rPr>
      </w:pPr>
    </w:p>
    <w:p w:rsidR="00AC53F5" w:rsidRPr="00906D0E" w:rsidRDefault="00AC53F5" w:rsidP="00AC53F5">
      <w:pPr>
        <w:pStyle w:val="ListParagraph"/>
        <w:numPr>
          <w:ilvl w:val="0"/>
          <w:numId w:val="1"/>
        </w:numPr>
        <w:rPr>
          <w:sz w:val="24"/>
          <w:szCs w:val="28"/>
        </w:rPr>
      </w:pPr>
      <w:r w:rsidRPr="00906D0E">
        <w:rPr>
          <w:b/>
          <w:sz w:val="24"/>
          <w:szCs w:val="28"/>
        </w:rPr>
        <w:t>GFWC Gloucester County Women’s Club</w:t>
      </w:r>
      <w:r w:rsidRPr="00906D0E">
        <w:rPr>
          <w:sz w:val="24"/>
          <w:szCs w:val="28"/>
        </w:rPr>
        <w:t xml:space="preserve"> held a federation </w:t>
      </w:r>
      <w:r w:rsidR="00642D56" w:rsidRPr="00906D0E">
        <w:rPr>
          <w:sz w:val="24"/>
          <w:szCs w:val="28"/>
        </w:rPr>
        <w:t>workshop</w:t>
      </w:r>
      <w:r w:rsidR="003D0E05" w:rsidRPr="00906D0E">
        <w:rPr>
          <w:sz w:val="24"/>
          <w:szCs w:val="28"/>
        </w:rPr>
        <w:t>.  They talked about what their club gains from being of member of GFWC &amp; NJSFWC.  They talked about the ABC’s of both organizations, how GFWC headquarters was purchased and how NJSFWC headquarters was built with S&amp;H green stamps.  They talked about why the Collect is read and discussed why clubs are asked to write reports.  They discussed GFWC’s News &amp; Notes and NJSFWC’s ALMANAC (our monthly newsletter).</w:t>
      </w:r>
      <w:r w:rsidR="00AB4FED" w:rsidRPr="00906D0E">
        <w:rPr>
          <w:sz w:val="24"/>
          <w:szCs w:val="28"/>
        </w:rPr>
        <w:t xml:space="preserve">  The more informed our club members are the more they can recruit new members.</w:t>
      </w:r>
    </w:p>
    <w:p w:rsidR="00AB4FED" w:rsidRPr="00906D0E" w:rsidRDefault="00AB4FED" w:rsidP="00AB4FED">
      <w:pPr>
        <w:pStyle w:val="ListParagraph"/>
        <w:rPr>
          <w:sz w:val="24"/>
          <w:szCs w:val="28"/>
        </w:rPr>
      </w:pPr>
    </w:p>
    <w:p w:rsidR="003D0E05" w:rsidRPr="00906D0E" w:rsidRDefault="003D0E05" w:rsidP="00AC53F5">
      <w:pPr>
        <w:pStyle w:val="ListParagraph"/>
        <w:numPr>
          <w:ilvl w:val="0"/>
          <w:numId w:val="1"/>
        </w:numPr>
        <w:rPr>
          <w:sz w:val="24"/>
          <w:szCs w:val="28"/>
        </w:rPr>
      </w:pPr>
      <w:r w:rsidRPr="00906D0E">
        <w:rPr>
          <w:b/>
          <w:sz w:val="24"/>
          <w:szCs w:val="28"/>
        </w:rPr>
        <w:t>Franklin Woman’s Club</w:t>
      </w:r>
      <w:r w:rsidRPr="00906D0E">
        <w:rPr>
          <w:sz w:val="24"/>
          <w:szCs w:val="28"/>
        </w:rPr>
        <w:t xml:space="preserve"> did a surprise “Thankful for You – Happy Thanksgiving”.  Each chairman or officer who served during the pandemic was presented with a small bouquet of flowers and attached was a card particular to each chair</w:t>
      </w:r>
      <w:r w:rsidR="00AB4FED" w:rsidRPr="00906D0E">
        <w:rPr>
          <w:sz w:val="24"/>
          <w:szCs w:val="28"/>
        </w:rPr>
        <w:t>man</w:t>
      </w:r>
      <w:r w:rsidRPr="00906D0E">
        <w:rPr>
          <w:sz w:val="24"/>
          <w:szCs w:val="28"/>
        </w:rPr>
        <w:t xml:space="preserve"> or officer as to h</w:t>
      </w:r>
      <w:r w:rsidR="002267CE" w:rsidRPr="00906D0E">
        <w:rPr>
          <w:sz w:val="24"/>
          <w:szCs w:val="28"/>
        </w:rPr>
        <w:t>ow</w:t>
      </w:r>
      <w:r w:rsidRPr="00906D0E">
        <w:rPr>
          <w:sz w:val="24"/>
          <w:szCs w:val="28"/>
        </w:rPr>
        <w:t xml:space="preserve"> she made a positive difference during such a difficult time.  The President </w:t>
      </w:r>
      <w:r w:rsidR="002267CE" w:rsidRPr="00906D0E">
        <w:rPr>
          <w:sz w:val="24"/>
          <w:szCs w:val="28"/>
        </w:rPr>
        <w:t xml:space="preserve">read each members’ card aloud for all members to hear.  Officers are recognized at their end of year dinner, but not chairmen and she felt they all put so much into their position this year, she wanted everyone to be thanked publicly.  </w:t>
      </w:r>
    </w:p>
    <w:p w:rsidR="00AB4FED" w:rsidRPr="00906D0E" w:rsidRDefault="00AB4FED" w:rsidP="00AB4FED">
      <w:pPr>
        <w:pStyle w:val="ListParagraph"/>
        <w:rPr>
          <w:sz w:val="24"/>
          <w:szCs w:val="28"/>
        </w:rPr>
      </w:pPr>
    </w:p>
    <w:p w:rsidR="00AB4FED" w:rsidRPr="00906D0E" w:rsidRDefault="00AB4FED" w:rsidP="00AB4FED">
      <w:pPr>
        <w:pStyle w:val="ListParagraph"/>
        <w:rPr>
          <w:sz w:val="24"/>
          <w:szCs w:val="28"/>
        </w:rPr>
      </w:pPr>
    </w:p>
    <w:p w:rsidR="002267CE" w:rsidRPr="00906D0E" w:rsidRDefault="002267CE" w:rsidP="00AC53F5">
      <w:pPr>
        <w:pStyle w:val="ListParagraph"/>
        <w:numPr>
          <w:ilvl w:val="0"/>
          <w:numId w:val="1"/>
        </w:numPr>
        <w:rPr>
          <w:sz w:val="24"/>
          <w:szCs w:val="28"/>
        </w:rPr>
      </w:pPr>
      <w:r w:rsidRPr="00906D0E">
        <w:rPr>
          <w:b/>
          <w:sz w:val="24"/>
          <w:szCs w:val="28"/>
        </w:rPr>
        <w:t xml:space="preserve">Metuchen Edison Women’s Club president </w:t>
      </w:r>
      <w:r w:rsidRPr="00906D0E">
        <w:rPr>
          <w:sz w:val="24"/>
          <w:szCs w:val="28"/>
        </w:rPr>
        <w:t>determined that zoom meetings wouldn’t be sufficient to keep the club well connected so in the spring they began having mont</w:t>
      </w:r>
      <w:r w:rsidR="00AB4FED" w:rsidRPr="00906D0E">
        <w:rPr>
          <w:sz w:val="24"/>
          <w:szCs w:val="28"/>
        </w:rPr>
        <w:t>h</w:t>
      </w:r>
      <w:r w:rsidRPr="00906D0E">
        <w:rPr>
          <w:sz w:val="24"/>
          <w:szCs w:val="28"/>
        </w:rPr>
        <w:t>ly luncheons outdoors so they could all meet and enjoy each other’s company.  Even long</w:t>
      </w:r>
      <w:r w:rsidR="00AB4FED" w:rsidRPr="00906D0E">
        <w:rPr>
          <w:sz w:val="24"/>
          <w:szCs w:val="28"/>
        </w:rPr>
        <w:t>-</w:t>
      </w:r>
      <w:r w:rsidRPr="00906D0E">
        <w:rPr>
          <w:sz w:val="24"/>
          <w:szCs w:val="28"/>
        </w:rPr>
        <w:t>time members said they got to know other long</w:t>
      </w:r>
      <w:r w:rsidR="00AB4FED" w:rsidRPr="00906D0E">
        <w:rPr>
          <w:sz w:val="24"/>
          <w:szCs w:val="28"/>
        </w:rPr>
        <w:t>-</w:t>
      </w:r>
      <w:r w:rsidRPr="00906D0E">
        <w:rPr>
          <w:sz w:val="24"/>
          <w:szCs w:val="28"/>
        </w:rPr>
        <w:t xml:space="preserve">time members in ways they had never done before!  New members were quickly brought into the social circle of club members.  She feels the luncheons were an integral part in increasing their membership and getting new members involved in club activities.  </w:t>
      </w:r>
    </w:p>
    <w:p w:rsidR="00AB4FED" w:rsidRPr="00906D0E" w:rsidRDefault="00AB4FED" w:rsidP="00AB4FED">
      <w:pPr>
        <w:pStyle w:val="ListParagraph"/>
        <w:rPr>
          <w:sz w:val="24"/>
          <w:szCs w:val="28"/>
        </w:rPr>
      </w:pPr>
    </w:p>
    <w:p w:rsidR="00AB4FED" w:rsidRPr="00906D0E" w:rsidRDefault="00AB4FED" w:rsidP="00AB4FED">
      <w:pPr>
        <w:pStyle w:val="ListParagraph"/>
        <w:rPr>
          <w:sz w:val="24"/>
          <w:szCs w:val="28"/>
        </w:rPr>
      </w:pPr>
    </w:p>
    <w:p w:rsidR="00AB4FED" w:rsidRPr="00906D0E" w:rsidRDefault="00AB4FED" w:rsidP="00AB4FED">
      <w:pPr>
        <w:pStyle w:val="ListParagraph"/>
        <w:rPr>
          <w:sz w:val="24"/>
          <w:szCs w:val="28"/>
        </w:rPr>
      </w:pPr>
    </w:p>
    <w:p w:rsidR="00AB4FED" w:rsidRPr="00906D0E" w:rsidRDefault="00880C2E" w:rsidP="00AC53F5">
      <w:pPr>
        <w:pStyle w:val="ListParagraph"/>
        <w:numPr>
          <w:ilvl w:val="0"/>
          <w:numId w:val="1"/>
        </w:numPr>
        <w:rPr>
          <w:sz w:val="24"/>
          <w:szCs w:val="28"/>
        </w:rPr>
      </w:pPr>
      <w:r w:rsidRPr="00906D0E">
        <w:rPr>
          <w:b/>
          <w:sz w:val="24"/>
          <w:szCs w:val="28"/>
        </w:rPr>
        <w:t xml:space="preserve">Roxbury Woman’s Club </w:t>
      </w:r>
      <w:r w:rsidRPr="00906D0E">
        <w:rPr>
          <w:sz w:val="24"/>
          <w:szCs w:val="28"/>
        </w:rPr>
        <w:t xml:space="preserve">updated their very outdated bylaws.  The committee met several times giving members portions to work on for the next meeting.  They have added new technology in the wording of the bylaws.  They also updated their club yearbook.  Previously they had created 2 books – one for just the bylaws and one for club information.  The format for both books were changed to include all of the information in one book.  After many, many hours of typing, revising and proof reading the book was ready for distribution.  </w:t>
      </w:r>
    </w:p>
    <w:p w:rsidR="0051633D" w:rsidRPr="00906D0E" w:rsidRDefault="0051633D" w:rsidP="0051633D">
      <w:pPr>
        <w:pStyle w:val="ListParagraph"/>
        <w:rPr>
          <w:sz w:val="24"/>
          <w:szCs w:val="28"/>
        </w:rPr>
      </w:pPr>
    </w:p>
    <w:p w:rsidR="0051633D" w:rsidRPr="00906D0E" w:rsidRDefault="0051633D" w:rsidP="0051633D">
      <w:pPr>
        <w:pStyle w:val="ListParagraph"/>
        <w:rPr>
          <w:sz w:val="24"/>
          <w:szCs w:val="28"/>
        </w:rPr>
      </w:pPr>
    </w:p>
    <w:p w:rsidR="0051633D" w:rsidRPr="00906D0E" w:rsidRDefault="004875A7" w:rsidP="00F86256">
      <w:pPr>
        <w:pStyle w:val="ListParagraph"/>
        <w:numPr>
          <w:ilvl w:val="0"/>
          <w:numId w:val="1"/>
        </w:numPr>
        <w:rPr>
          <w:sz w:val="24"/>
          <w:szCs w:val="28"/>
        </w:rPr>
      </w:pPr>
      <w:r w:rsidRPr="00906D0E">
        <w:rPr>
          <w:b/>
          <w:sz w:val="24"/>
          <w:szCs w:val="28"/>
        </w:rPr>
        <w:t xml:space="preserve">The Junior Woman’s Club of Belleville </w:t>
      </w:r>
      <w:r w:rsidRPr="00906D0E">
        <w:rPr>
          <w:sz w:val="24"/>
          <w:szCs w:val="28"/>
        </w:rPr>
        <w:t xml:space="preserve">has established a theme of “Build a Team So Strong You Don’t Know Who the Leader is”.  They are a newly reestablished club (April 2021) who is engaging their members </w:t>
      </w:r>
      <w:r w:rsidR="00A7525B" w:rsidRPr="00906D0E">
        <w:rPr>
          <w:sz w:val="24"/>
          <w:szCs w:val="28"/>
        </w:rPr>
        <w:t>in social concerns that they are drawn most to while introducing them to the amazing manifesto of GFWC &amp; NJSFWC.  From the 1</w:t>
      </w:r>
      <w:r w:rsidR="00A7525B" w:rsidRPr="00906D0E">
        <w:rPr>
          <w:sz w:val="24"/>
          <w:szCs w:val="28"/>
          <w:vertAlign w:val="superscript"/>
        </w:rPr>
        <w:t>st</w:t>
      </w:r>
      <w:r w:rsidR="00A7525B" w:rsidRPr="00906D0E">
        <w:rPr>
          <w:sz w:val="24"/>
          <w:szCs w:val="28"/>
        </w:rPr>
        <w:t xml:space="preserve"> meeting, the president emphasized team building techniques to help provide new club members with a clear understanding of their roles and responsibility.  </w:t>
      </w:r>
      <w:r w:rsidR="00343243" w:rsidRPr="00906D0E">
        <w:rPr>
          <w:sz w:val="24"/>
          <w:szCs w:val="28"/>
        </w:rPr>
        <w:t xml:space="preserve">Acting as the club’s “cheerleader” it strongly helps to promote interdependence, respect and trust within their club.  When the club comes together to brainstorm projects, the president enjoys sitting back and sometimes feeds the discussion while listening to </w:t>
      </w:r>
      <w:r w:rsidR="0051633D" w:rsidRPr="00906D0E">
        <w:rPr>
          <w:sz w:val="24"/>
          <w:szCs w:val="28"/>
        </w:rPr>
        <w:t>what</w:t>
      </w:r>
      <w:r w:rsidR="00343243" w:rsidRPr="00906D0E">
        <w:rPr>
          <w:sz w:val="24"/>
          <w:szCs w:val="28"/>
        </w:rPr>
        <w:t xml:space="preserve"> club members have to say and aren’t afraid to offer opinions.  The continuity and strong </w:t>
      </w:r>
      <w:r w:rsidR="00343243" w:rsidRPr="00906D0E">
        <w:rPr>
          <w:sz w:val="24"/>
          <w:szCs w:val="28"/>
        </w:rPr>
        <w:lastRenderedPageBreak/>
        <w:t>community spirit established within the club allows them to work towards a shared vision or goal.</w:t>
      </w:r>
    </w:p>
    <w:p w:rsidR="00F86256" w:rsidRPr="00906D0E" w:rsidRDefault="00F86256" w:rsidP="00F86256">
      <w:pPr>
        <w:pStyle w:val="ListParagraph"/>
        <w:rPr>
          <w:sz w:val="24"/>
          <w:szCs w:val="28"/>
        </w:rPr>
      </w:pPr>
    </w:p>
    <w:p w:rsidR="00AD7CF8" w:rsidRPr="00906D0E" w:rsidRDefault="002A3768" w:rsidP="00AC53F5">
      <w:pPr>
        <w:pStyle w:val="ListParagraph"/>
        <w:numPr>
          <w:ilvl w:val="0"/>
          <w:numId w:val="1"/>
        </w:numPr>
        <w:rPr>
          <w:sz w:val="24"/>
          <w:szCs w:val="28"/>
        </w:rPr>
      </w:pPr>
      <w:r w:rsidRPr="00906D0E">
        <w:rPr>
          <w:b/>
          <w:sz w:val="24"/>
          <w:szCs w:val="28"/>
        </w:rPr>
        <w:t xml:space="preserve">Book and Needle Woman’s Club of Oradell </w:t>
      </w:r>
      <w:r w:rsidRPr="00906D0E">
        <w:rPr>
          <w:sz w:val="24"/>
          <w:szCs w:val="28"/>
        </w:rPr>
        <w:t xml:space="preserve">were having a hard time filling leadership positions.  They instituted a program to have members serve as assistants to chairman to become comfortable with that role and hopefully take over as chairman.  Several of the chairman created manuals which outline their duties and these books have been an important tool in recruiting new leaders. </w:t>
      </w:r>
      <w:r w:rsidR="00AD7CF8" w:rsidRPr="00906D0E">
        <w:rPr>
          <w:sz w:val="24"/>
          <w:szCs w:val="28"/>
        </w:rPr>
        <w:t>Knowing the new chairman don’t have to start from scratch makes the chairman feel more confident in her role.</w:t>
      </w:r>
    </w:p>
    <w:p w:rsidR="00AD7CF8" w:rsidRPr="00906D0E" w:rsidRDefault="00AD7CF8" w:rsidP="00AD7CF8">
      <w:pPr>
        <w:pStyle w:val="ListParagraph"/>
        <w:rPr>
          <w:sz w:val="24"/>
          <w:szCs w:val="28"/>
        </w:rPr>
      </w:pPr>
    </w:p>
    <w:p w:rsidR="002A3768" w:rsidRPr="00906D0E" w:rsidRDefault="002A3768" w:rsidP="00AD7CF8">
      <w:pPr>
        <w:pStyle w:val="ListParagraph"/>
        <w:rPr>
          <w:sz w:val="24"/>
          <w:szCs w:val="28"/>
        </w:rPr>
      </w:pPr>
      <w:r w:rsidRPr="00906D0E">
        <w:rPr>
          <w:sz w:val="24"/>
          <w:szCs w:val="28"/>
        </w:rPr>
        <w:t xml:space="preserve"> </w:t>
      </w:r>
    </w:p>
    <w:p w:rsidR="002A3768" w:rsidRPr="00906D0E" w:rsidRDefault="00F723E6" w:rsidP="00AC53F5">
      <w:pPr>
        <w:pStyle w:val="ListParagraph"/>
        <w:numPr>
          <w:ilvl w:val="0"/>
          <w:numId w:val="1"/>
        </w:numPr>
        <w:rPr>
          <w:sz w:val="24"/>
          <w:szCs w:val="28"/>
        </w:rPr>
      </w:pPr>
      <w:r w:rsidRPr="00906D0E">
        <w:rPr>
          <w:b/>
          <w:sz w:val="24"/>
          <w:szCs w:val="28"/>
        </w:rPr>
        <w:t xml:space="preserve">Montville </w:t>
      </w:r>
      <w:r w:rsidR="00026F2F" w:rsidRPr="00906D0E">
        <w:rPr>
          <w:b/>
          <w:sz w:val="24"/>
          <w:szCs w:val="28"/>
        </w:rPr>
        <w:t xml:space="preserve">Township Women’s Club </w:t>
      </w:r>
      <w:r w:rsidR="00026F2F" w:rsidRPr="00906D0E">
        <w:rPr>
          <w:sz w:val="24"/>
          <w:szCs w:val="28"/>
        </w:rPr>
        <w:t xml:space="preserve">felt the need for understanding and to allow for a smooth transition of </w:t>
      </w:r>
      <w:proofErr w:type="gramStart"/>
      <w:r w:rsidR="00026F2F" w:rsidRPr="00906D0E">
        <w:rPr>
          <w:sz w:val="24"/>
          <w:szCs w:val="28"/>
        </w:rPr>
        <w:t>responsibilities ,</w:t>
      </w:r>
      <w:proofErr w:type="gramEnd"/>
      <w:r w:rsidR="00026F2F" w:rsidRPr="00906D0E">
        <w:rPr>
          <w:sz w:val="24"/>
          <w:szCs w:val="28"/>
        </w:rPr>
        <w:t xml:space="preserve"> newly elected officers met with seasoned members to learn details of record keeping and reporting.  These meetings were held virtually and in person as time and situations permitted.</w:t>
      </w:r>
    </w:p>
    <w:p w:rsidR="00AD7CF8" w:rsidRPr="00906D0E" w:rsidRDefault="00AD7CF8" w:rsidP="00AD7CF8">
      <w:pPr>
        <w:pStyle w:val="ListParagraph"/>
        <w:rPr>
          <w:sz w:val="24"/>
          <w:szCs w:val="28"/>
        </w:rPr>
      </w:pPr>
    </w:p>
    <w:p w:rsidR="00026F2F" w:rsidRPr="00906D0E" w:rsidRDefault="004F48F0" w:rsidP="00AC53F5">
      <w:pPr>
        <w:pStyle w:val="ListParagraph"/>
        <w:numPr>
          <w:ilvl w:val="0"/>
          <w:numId w:val="1"/>
        </w:numPr>
        <w:rPr>
          <w:sz w:val="24"/>
          <w:szCs w:val="28"/>
        </w:rPr>
      </w:pPr>
      <w:r w:rsidRPr="00906D0E">
        <w:rPr>
          <w:b/>
          <w:sz w:val="24"/>
          <w:szCs w:val="28"/>
        </w:rPr>
        <w:t xml:space="preserve">The Woman’s Club of Brielle </w:t>
      </w:r>
      <w:r w:rsidR="007401E5" w:rsidRPr="00906D0E">
        <w:rPr>
          <w:sz w:val="24"/>
          <w:szCs w:val="28"/>
        </w:rPr>
        <w:t>feels it is important to explore and grow each members</w:t>
      </w:r>
      <w:r w:rsidR="00AD7CF8" w:rsidRPr="00906D0E">
        <w:rPr>
          <w:sz w:val="24"/>
          <w:szCs w:val="28"/>
        </w:rPr>
        <w:t>’</w:t>
      </w:r>
      <w:r w:rsidR="007401E5" w:rsidRPr="00906D0E">
        <w:rPr>
          <w:sz w:val="24"/>
          <w:szCs w:val="28"/>
        </w:rPr>
        <w:t xml:space="preserve"> talents.  They keep track of this via the club application asking each prospective member to share her talents.  During a lovely installation ceremony, members receive the directory, bylaws, a welcome letter from the president, GFWC &amp; NJSFWC mission statements, a name tag and objectives and requirements for activities.  Each new member is mentored by a seasoned member after their new member orientation.</w:t>
      </w:r>
    </w:p>
    <w:p w:rsidR="00AD7CF8" w:rsidRPr="00906D0E" w:rsidRDefault="00AD7CF8" w:rsidP="00AD7CF8">
      <w:pPr>
        <w:pStyle w:val="ListParagraph"/>
        <w:rPr>
          <w:sz w:val="24"/>
          <w:szCs w:val="28"/>
        </w:rPr>
      </w:pPr>
    </w:p>
    <w:p w:rsidR="00AD7CF8" w:rsidRPr="00906D0E" w:rsidRDefault="00AD7CF8" w:rsidP="00AD7CF8">
      <w:pPr>
        <w:pStyle w:val="ListParagraph"/>
        <w:rPr>
          <w:sz w:val="24"/>
          <w:szCs w:val="28"/>
        </w:rPr>
      </w:pPr>
    </w:p>
    <w:p w:rsidR="007401E5" w:rsidRPr="00906D0E" w:rsidRDefault="007401E5" w:rsidP="00AC53F5">
      <w:pPr>
        <w:pStyle w:val="ListParagraph"/>
        <w:numPr>
          <w:ilvl w:val="0"/>
          <w:numId w:val="1"/>
        </w:numPr>
        <w:rPr>
          <w:sz w:val="24"/>
          <w:szCs w:val="28"/>
        </w:rPr>
      </w:pPr>
      <w:r w:rsidRPr="00906D0E">
        <w:rPr>
          <w:b/>
          <w:sz w:val="24"/>
          <w:szCs w:val="28"/>
        </w:rPr>
        <w:t xml:space="preserve">Woman’s Club of Point Pleasant </w:t>
      </w:r>
      <w:r w:rsidR="00AD7F25" w:rsidRPr="00906D0E">
        <w:rPr>
          <w:sz w:val="24"/>
          <w:szCs w:val="28"/>
        </w:rPr>
        <w:t>used materials and direction from GFWC and NJSFWC including their websites, ALMANAC &amp; E-Connection and News &amp; Notes to facilitate the flow of club work.  Leadership materials received were an aid to the club and used as a guide.  The president used</w:t>
      </w:r>
      <w:r w:rsidR="00267F08" w:rsidRPr="00906D0E">
        <w:rPr>
          <w:sz w:val="24"/>
          <w:szCs w:val="28"/>
        </w:rPr>
        <w:t xml:space="preserve"> materials such as T</w:t>
      </w:r>
      <w:r w:rsidR="00AD7F25" w:rsidRPr="00906D0E">
        <w:rPr>
          <w:sz w:val="24"/>
          <w:szCs w:val="28"/>
        </w:rPr>
        <w:t xml:space="preserve">he </w:t>
      </w:r>
      <w:r w:rsidR="00267F08" w:rsidRPr="00906D0E">
        <w:rPr>
          <w:sz w:val="24"/>
          <w:szCs w:val="28"/>
        </w:rPr>
        <w:t>C</w:t>
      </w:r>
      <w:r w:rsidR="00AD7F25" w:rsidRPr="00906D0E">
        <w:rPr>
          <w:sz w:val="24"/>
          <w:szCs w:val="28"/>
        </w:rPr>
        <w:t xml:space="preserve">lub </w:t>
      </w:r>
      <w:r w:rsidR="00267F08" w:rsidRPr="00906D0E">
        <w:rPr>
          <w:sz w:val="24"/>
          <w:szCs w:val="28"/>
        </w:rPr>
        <w:t>M</w:t>
      </w:r>
      <w:r w:rsidR="00AD7F25" w:rsidRPr="00906D0E">
        <w:rPr>
          <w:sz w:val="24"/>
          <w:szCs w:val="28"/>
        </w:rPr>
        <w:t xml:space="preserve">anual for </w:t>
      </w:r>
      <w:r w:rsidR="00267F08" w:rsidRPr="00906D0E">
        <w:rPr>
          <w:sz w:val="24"/>
          <w:szCs w:val="28"/>
        </w:rPr>
        <w:t>P</w:t>
      </w:r>
      <w:r w:rsidR="00AD7F25" w:rsidRPr="00906D0E">
        <w:rPr>
          <w:sz w:val="24"/>
          <w:szCs w:val="28"/>
        </w:rPr>
        <w:t xml:space="preserve">residents, </w:t>
      </w:r>
      <w:r w:rsidR="00267F08" w:rsidRPr="00906D0E">
        <w:rPr>
          <w:sz w:val="24"/>
          <w:szCs w:val="28"/>
        </w:rPr>
        <w:t>P</w:t>
      </w:r>
      <w:r w:rsidR="00AD7F25" w:rsidRPr="00906D0E">
        <w:rPr>
          <w:sz w:val="24"/>
          <w:szCs w:val="28"/>
        </w:rPr>
        <w:t xml:space="preserve">rocedure </w:t>
      </w:r>
      <w:r w:rsidR="00267F08" w:rsidRPr="00906D0E">
        <w:rPr>
          <w:sz w:val="24"/>
          <w:szCs w:val="28"/>
        </w:rPr>
        <w:t>B</w:t>
      </w:r>
      <w:r w:rsidR="00AD7F25" w:rsidRPr="00906D0E">
        <w:rPr>
          <w:sz w:val="24"/>
          <w:szCs w:val="28"/>
        </w:rPr>
        <w:t>ook</w:t>
      </w:r>
      <w:r w:rsidR="00267F08" w:rsidRPr="00906D0E">
        <w:rPr>
          <w:sz w:val="24"/>
          <w:szCs w:val="28"/>
        </w:rPr>
        <w:t>s</w:t>
      </w:r>
      <w:r w:rsidR="00AD7F25" w:rsidRPr="00906D0E">
        <w:rPr>
          <w:sz w:val="24"/>
          <w:szCs w:val="28"/>
        </w:rPr>
        <w:t xml:space="preserve">, </w:t>
      </w:r>
      <w:r w:rsidR="00267F08" w:rsidRPr="00906D0E">
        <w:rPr>
          <w:sz w:val="24"/>
          <w:szCs w:val="28"/>
        </w:rPr>
        <w:t>B</w:t>
      </w:r>
      <w:r w:rsidR="00AD7F25" w:rsidRPr="00906D0E">
        <w:rPr>
          <w:sz w:val="24"/>
          <w:szCs w:val="28"/>
        </w:rPr>
        <w:t xml:space="preserve">ylaws, and </w:t>
      </w:r>
      <w:r w:rsidR="00267F08" w:rsidRPr="00906D0E">
        <w:rPr>
          <w:sz w:val="24"/>
          <w:szCs w:val="28"/>
        </w:rPr>
        <w:t>D</w:t>
      </w:r>
      <w:r w:rsidR="00AD7F25" w:rsidRPr="00906D0E">
        <w:rPr>
          <w:sz w:val="24"/>
          <w:szCs w:val="28"/>
        </w:rPr>
        <w:t xml:space="preserve">epartment </w:t>
      </w:r>
      <w:r w:rsidR="00267F08" w:rsidRPr="00906D0E">
        <w:rPr>
          <w:sz w:val="24"/>
          <w:szCs w:val="28"/>
        </w:rPr>
        <w:t>G</w:t>
      </w:r>
      <w:r w:rsidR="00AD7F25" w:rsidRPr="00906D0E">
        <w:rPr>
          <w:sz w:val="24"/>
          <w:szCs w:val="28"/>
        </w:rPr>
        <w:t xml:space="preserve">uidelines for </w:t>
      </w:r>
      <w:r w:rsidR="00267F08" w:rsidRPr="00906D0E">
        <w:rPr>
          <w:sz w:val="24"/>
          <w:szCs w:val="28"/>
        </w:rPr>
        <w:t>p</w:t>
      </w:r>
      <w:r w:rsidR="00AD7F25" w:rsidRPr="00906D0E">
        <w:rPr>
          <w:sz w:val="24"/>
          <w:szCs w:val="28"/>
        </w:rPr>
        <w:t>roject awareness.  They also used the GFWC Club Manual along with NJSFWC supplements.</w:t>
      </w:r>
    </w:p>
    <w:sectPr w:rsidR="007401E5" w:rsidRPr="00906D0E" w:rsidSect="00906D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56278"/>
    <w:multiLevelType w:val="hybridMultilevel"/>
    <w:tmpl w:val="E0E4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350"/>
    <w:rsid w:val="00025F4E"/>
    <w:rsid w:val="00026F2F"/>
    <w:rsid w:val="002267CE"/>
    <w:rsid w:val="00267F08"/>
    <w:rsid w:val="002A3768"/>
    <w:rsid w:val="00343243"/>
    <w:rsid w:val="003D0E05"/>
    <w:rsid w:val="003D4326"/>
    <w:rsid w:val="004875A7"/>
    <w:rsid w:val="004F48F0"/>
    <w:rsid w:val="0051633D"/>
    <w:rsid w:val="00642D56"/>
    <w:rsid w:val="006C39C7"/>
    <w:rsid w:val="006E51CB"/>
    <w:rsid w:val="007401E5"/>
    <w:rsid w:val="00863C94"/>
    <w:rsid w:val="00880C2E"/>
    <w:rsid w:val="008A1418"/>
    <w:rsid w:val="008C7350"/>
    <w:rsid w:val="00906D0E"/>
    <w:rsid w:val="009666FA"/>
    <w:rsid w:val="00A7525B"/>
    <w:rsid w:val="00AA5301"/>
    <w:rsid w:val="00AB4FED"/>
    <w:rsid w:val="00AC53F5"/>
    <w:rsid w:val="00AD7CF8"/>
    <w:rsid w:val="00AD7F25"/>
    <w:rsid w:val="00B37489"/>
    <w:rsid w:val="00B443AE"/>
    <w:rsid w:val="00C36271"/>
    <w:rsid w:val="00D807FB"/>
    <w:rsid w:val="00E60728"/>
    <w:rsid w:val="00F723E6"/>
    <w:rsid w:val="00F84546"/>
    <w:rsid w:val="00F8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8E3C"/>
  <w15:chartTrackingRefBased/>
  <w15:docId w15:val="{794442B9-8983-4C31-AAEF-6A048BC9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Holly</dc:creator>
  <cp:keywords/>
  <dc:description/>
  <cp:lastModifiedBy>Barbara McCloskey</cp:lastModifiedBy>
  <cp:revision>2</cp:revision>
  <cp:lastPrinted>2022-03-01T23:40:00Z</cp:lastPrinted>
  <dcterms:created xsi:type="dcterms:W3CDTF">2022-03-01T23:41:00Z</dcterms:created>
  <dcterms:modified xsi:type="dcterms:W3CDTF">2022-03-01T23:41:00Z</dcterms:modified>
</cp:coreProperties>
</file>